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842"/>
        <w:gridCol w:w="2268"/>
        <w:gridCol w:w="1701"/>
        <w:gridCol w:w="1241"/>
      </w:tblGrid>
      <w:tr w:rsidR="00F46259" w:rsidRPr="00F46259" w:rsidTr="00B15AE4">
        <w:trPr>
          <w:trHeight w:val="600"/>
        </w:trPr>
        <w:tc>
          <w:tcPr>
            <w:tcW w:w="9747" w:type="dxa"/>
            <w:gridSpan w:val="5"/>
            <w:noWrap/>
            <w:hideMark/>
          </w:tcPr>
          <w:p w:rsidR="00F46259" w:rsidRPr="00F46259" w:rsidRDefault="00B15AE4" w:rsidP="00B15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на </w:t>
            </w:r>
            <w:r w:rsidRPr="005F40AE">
              <w:rPr>
                <w:b/>
                <w:bCs/>
                <w:color w:val="FF0000"/>
              </w:rPr>
              <w:t>АВГУСТ</w:t>
            </w:r>
            <w:r w:rsidRPr="00F46259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F46259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 xml:space="preserve"> (ПОДПОРОЖСКИЙ РАЙОН)</w:t>
            </w:r>
          </w:p>
        </w:tc>
        <w:tc>
          <w:tcPr>
            <w:tcW w:w="1241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B15AE4" w:rsidRPr="00F46259" w:rsidTr="00B15AE4">
        <w:trPr>
          <w:trHeight w:val="1260"/>
        </w:trPr>
        <w:tc>
          <w:tcPr>
            <w:tcW w:w="675" w:type="dxa"/>
            <w:vAlign w:val="center"/>
            <w:hideMark/>
          </w:tcPr>
          <w:p w:rsidR="00B15AE4" w:rsidRDefault="00B15AE4" w:rsidP="00747535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</w:p>
          <w:p w:rsidR="00B15AE4" w:rsidRPr="00F46259" w:rsidRDefault="00B15AE4" w:rsidP="0074753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46259">
              <w:rPr>
                <w:b/>
                <w:bCs/>
              </w:rPr>
              <w:t>п</w:t>
            </w:r>
            <w:proofErr w:type="spellEnd"/>
            <w:proofErr w:type="gramEnd"/>
            <w:r w:rsidRPr="00F46259">
              <w:rPr>
                <w:b/>
                <w:bCs/>
              </w:rPr>
              <w:t>/</w:t>
            </w:r>
            <w:proofErr w:type="spellStart"/>
            <w:r w:rsidRPr="00F4625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1" w:type="dxa"/>
            <w:vAlign w:val="center"/>
            <w:hideMark/>
          </w:tcPr>
          <w:p w:rsidR="00B15AE4" w:rsidRPr="00F46259" w:rsidRDefault="00B15AE4" w:rsidP="00747535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42" w:type="dxa"/>
            <w:vAlign w:val="center"/>
            <w:hideMark/>
          </w:tcPr>
          <w:p w:rsidR="00B15AE4" w:rsidRPr="00F46259" w:rsidRDefault="00B15AE4" w:rsidP="00B15AE4">
            <w:pPr>
              <w:ind w:left="-108" w:right="-108"/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268" w:type="dxa"/>
            <w:vAlign w:val="center"/>
            <w:hideMark/>
          </w:tcPr>
          <w:p w:rsidR="00B15AE4" w:rsidRPr="00F46259" w:rsidRDefault="00B15AE4" w:rsidP="00747535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701" w:type="dxa"/>
            <w:vAlign w:val="center"/>
            <w:hideMark/>
          </w:tcPr>
          <w:p w:rsidR="00B15AE4" w:rsidRPr="00F46259" w:rsidRDefault="00B15AE4" w:rsidP="00747535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1241" w:type="dxa"/>
            <w:vAlign w:val="center"/>
          </w:tcPr>
          <w:p w:rsidR="00B15AE4" w:rsidRPr="00B15AE4" w:rsidRDefault="00B15AE4" w:rsidP="00747535">
            <w:pPr>
              <w:ind w:left="-73"/>
              <w:jc w:val="center"/>
              <w:rPr>
                <w:b/>
                <w:bCs/>
                <w:sz w:val="18"/>
                <w:szCs w:val="18"/>
              </w:rPr>
            </w:pPr>
            <w:r w:rsidRPr="00B15AE4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BC2F6C" w:rsidRPr="00F46259" w:rsidTr="00B15AE4">
        <w:trPr>
          <w:trHeight w:val="79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F8736D" w:rsidRDefault="00F87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8736D" w:rsidRDefault="00F8736D" w:rsidP="0082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="002D7C9E">
              <w:rPr>
                <w:rFonts w:ascii="Arial" w:hAnsi="Arial" w:cs="Arial"/>
              </w:rPr>
              <w:t>г</w:t>
            </w:r>
            <w:proofErr w:type="gramEnd"/>
            <w:r w:rsidR="002D7C9E">
              <w:rPr>
                <w:rFonts w:ascii="Arial" w:hAnsi="Arial" w:cs="Arial"/>
              </w:rPr>
              <w:t xml:space="preserve">. Подпорожье, ул. </w:t>
            </w:r>
            <w:r w:rsidR="00825B80">
              <w:rPr>
                <w:rFonts w:ascii="Arial" w:hAnsi="Arial" w:cs="Arial"/>
              </w:rPr>
              <w:t>Промывные; карьер «Толстое»; карьер «Юксовичи»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36D" w:rsidRPr="0010794F" w:rsidRDefault="00825B80" w:rsidP="00B15A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5A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736D" w:rsidRPr="002D7C9E" w:rsidRDefault="00825B80" w:rsidP="002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«ПОК»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36D" w:rsidRPr="0010794F" w:rsidRDefault="00825B80" w:rsidP="0084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8736D" w:rsidRPr="00F46259" w:rsidRDefault="00F8736D" w:rsidP="00F46259">
            <w:pPr>
              <w:jc w:val="center"/>
            </w:pPr>
          </w:p>
        </w:tc>
      </w:tr>
      <w:tr w:rsidR="00BC2F6C" w:rsidRPr="00F46259" w:rsidTr="00B15AE4">
        <w:trPr>
          <w:trHeight w:val="913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2C6427" w:rsidRPr="00F46259" w:rsidRDefault="002C6427" w:rsidP="00F46259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C6427" w:rsidRPr="00F46259" w:rsidRDefault="00825B80" w:rsidP="00825B80"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Промывные; карьер «Толстое»; карьер «Юксовичи»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C6427" w:rsidRPr="0010794F" w:rsidRDefault="00825B80" w:rsidP="00FE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73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6427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«Свирьстрой»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6427" w:rsidRPr="0010794F" w:rsidRDefault="00825B80" w:rsidP="0082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C6427" w:rsidRPr="00F46259" w:rsidRDefault="002C6427" w:rsidP="00F46259">
            <w:pPr>
              <w:jc w:val="center"/>
            </w:pPr>
          </w:p>
        </w:tc>
      </w:tr>
      <w:tr w:rsidR="00BC2F6C" w:rsidRPr="00F46259" w:rsidTr="00B15AE4">
        <w:trPr>
          <w:trHeight w:val="891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2D7C9E" w:rsidRDefault="002D7C9E" w:rsidP="00F46259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D7C9E" w:rsidRDefault="002D7C9E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="00825B80">
              <w:rPr>
                <w:rFonts w:ascii="Arial" w:hAnsi="Arial" w:cs="Arial"/>
              </w:rPr>
              <w:t>г</w:t>
            </w:r>
            <w:proofErr w:type="gramEnd"/>
            <w:r w:rsidR="00825B80">
              <w:rPr>
                <w:rFonts w:ascii="Arial" w:hAnsi="Arial" w:cs="Arial"/>
              </w:rPr>
              <w:t>. Подпорожье, пр. Ленина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7C9E" w:rsidRPr="0010794F" w:rsidRDefault="00825B80" w:rsidP="00134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7B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7C9E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Подпорожский завод МЖБК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7C9E" w:rsidRDefault="00FE7305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D7C9E" w:rsidRPr="00F46259" w:rsidRDefault="002D7C9E" w:rsidP="00F46259">
            <w:pPr>
              <w:jc w:val="center"/>
            </w:pPr>
          </w:p>
        </w:tc>
      </w:tr>
      <w:tr w:rsidR="00825B80" w:rsidRPr="00F46259" w:rsidTr="00B15AE4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825B80" w:rsidRDefault="00825B80" w:rsidP="00F46259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5B80" w:rsidRDefault="00825B80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Физкультурная; лесной массив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5B80" w:rsidRDefault="00825B80" w:rsidP="00134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7B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«Спектр»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5B80" w:rsidRDefault="00825B80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5B80" w:rsidRPr="00B15AE4" w:rsidRDefault="00825B80" w:rsidP="00BC2F6C">
            <w:pPr>
              <w:rPr>
                <w:b/>
                <w:sz w:val="18"/>
                <w:szCs w:val="18"/>
              </w:rPr>
            </w:pPr>
          </w:p>
        </w:tc>
      </w:tr>
      <w:tr w:rsidR="00BC2F6C" w:rsidRPr="00F46259" w:rsidTr="00B15AE4">
        <w:trPr>
          <w:trHeight w:val="57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Энергетиков; лесной массив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2F6C" w:rsidRDefault="00BC2F6C" w:rsidP="00134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7B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«Энергоресурс»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2F6C" w:rsidRDefault="00FE7305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C2F6C" w:rsidRPr="00B15AE4" w:rsidRDefault="00BC2F6C">
            <w:pPr>
              <w:rPr>
                <w:sz w:val="18"/>
                <w:szCs w:val="18"/>
              </w:rPr>
            </w:pPr>
          </w:p>
        </w:tc>
      </w:tr>
      <w:tr w:rsidR="00BC2F6C" w:rsidRPr="00F46259" w:rsidTr="00FE7305">
        <w:trPr>
          <w:trHeight w:val="8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7305" w:rsidRDefault="00BC2F6C" w:rsidP="00F46259">
            <w:pPr>
              <w:jc w:val="center"/>
            </w:pPr>
            <w:r>
              <w:t>6</w:t>
            </w:r>
          </w:p>
          <w:p w:rsidR="00BC2F6C" w:rsidRDefault="00BC2F6C" w:rsidP="00F4625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C2F6C" w:rsidRDefault="00BC2F6C" w:rsidP="00825B80">
            <w:r w:rsidRPr="00360B0F"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Pr="00360B0F">
              <w:rPr>
                <w:rFonts w:ascii="Arial" w:hAnsi="Arial" w:cs="Arial"/>
              </w:rPr>
              <w:t>г</w:t>
            </w:r>
            <w:proofErr w:type="gramEnd"/>
            <w:r w:rsidRPr="00360B0F">
              <w:rPr>
                <w:rFonts w:ascii="Arial" w:hAnsi="Arial" w:cs="Arial"/>
              </w:rPr>
              <w:t>. Подпорожье, ул. Энергетиков</w:t>
            </w:r>
            <w:r>
              <w:rPr>
                <w:rFonts w:ascii="Arial" w:hAnsi="Arial" w:cs="Arial"/>
              </w:rPr>
              <w:t>; лесной массив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2F6C" w:rsidRDefault="001347BA" w:rsidP="001347BA">
            <w:pPr>
              <w:jc w:val="center"/>
            </w:pPr>
            <w:r>
              <w:rPr>
                <w:rFonts w:ascii="Arial" w:hAnsi="Arial" w:cs="Arial"/>
              </w:rPr>
              <w:t>21</w:t>
            </w:r>
            <w:r w:rsidR="00BC2F6C" w:rsidRPr="00637CA0"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Свирьлес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2F6C" w:rsidRDefault="00FE7305" w:rsidP="00FE7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C2F6C" w:rsidRPr="00B15AE4" w:rsidRDefault="00BC2F6C">
            <w:pPr>
              <w:rPr>
                <w:sz w:val="18"/>
                <w:szCs w:val="18"/>
              </w:rPr>
            </w:pPr>
          </w:p>
        </w:tc>
      </w:tr>
      <w:tr w:rsidR="00BC2F6C" w:rsidRPr="00F46259" w:rsidTr="00B15AE4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FE7305" w:rsidP="00F46259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пр. Ленина; лесной массив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2F6C" w:rsidRDefault="001347BA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C2F6C"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«Нила»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C2F6C" w:rsidRPr="00B15AE4" w:rsidRDefault="00BC2F6C">
            <w:pPr>
              <w:rPr>
                <w:sz w:val="18"/>
                <w:szCs w:val="18"/>
              </w:rPr>
            </w:pPr>
          </w:p>
        </w:tc>
      </w:tr>
      <w:tr w:rsidR="00BC2F6C" w:rsidRPr="00F46259" w:rsidTr="00B15AE4">
        <w:trPr>
          <w:trHeight w:val="70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FE7305" w:rsidP="00F46259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C2F6C" w:rsidRDefault="00BC2F6C" w:rsidP="0073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пер. Транспортный; п. Важины;  лесной массив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2F6C" w:rsidRDefault="00BC2F6C" w:rsidP="00134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347B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Мется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Форест</w:t>
            </w:r>
            <w:proofErr w:type="spellEnd"/>
            <w:r>
              <w:rPr>
                <w:rFonts w:ascii="Arial" w:hAnsi="Arial" w:cs="Arial"/>
              </w:rPr>
              <w:t xml:space="preserve"> Подпорожье»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2F6C" w:rsidRDefault="00FE7305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C2F6C" w:rsidRPr="00B15AE4" w:rsidRDefault="00BC2F6C">
            <w:pPr>
              <w:rPr>
                <w:sz w:val="18"/>
                <w:szCs w:val="18"/>
              </w:rPr>
            </w:pPr>
          </w:p>
        </w:tc>
      </w:tr>
      <w:tr w:rsidR="00825B80" w:rsidRPr="00F46259" w:rsidTr="00B15AE4">
        <w:trPr>
          <w:trHeight w:val="10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825B80" w:rsidRDefault="00FE7305" w:rsidP="00F46259">
            <w:pPr>
              <w:jc w:val="center"/>
            </w:pPr>
            <w:r>
              <w:t xml:space="preserve">9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5B80" w:rsidRDefault="00F92AD2" w:rsidP="00F92AD2">
            <w:pPr>
              <w:rPr>
                <w:rFonts w:ascii="Arial" w:hAnsi="Arial" w:cs="Arial"/>
              </w:rPr>
            </w:pPr>
            <w:r w:rsidRPr="00360B0F">
              <w:rPr>
                <w:rFonts w:ascii="Arial" w:hAnsi="Arial" w:cs="Arial"/>
              </w:rPr>
              <w:t>Ленинградская область</w:t>
            </w:r>
            <w:r w:rsidR="001347B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п. Никольский, ул. Комсомольская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5B80" w:rsidRDefault="001347BA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5B80" w:rsidRDefault="00FE7305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</w:t>
            </w:r>
            <w:r w:rsidR="00F92AD2">
              <w:rPr>
                <w:rFonts w:ascii="Arial" w:hAnsi="Arial" w:cs="Arial"/>
              </w:rPr>
              <w:t xml:space="preserve"> «Никольское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5B80" w:rsidRDefault="00F92AD2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5B80" w:rsidRPr="00F46259" w:rsidRDefault="00825B80" w:rsidP="00F46259">
            <w:pPr>
              <w:jc w:val="center"/>
            </w:pPr>
          </w:p>
        </w:tc>
      </w:tr>
      <w:tr w:rsidR="00BC2F6C" w:rsidRPr="00F46259" w:rsidTr="00B15AE4">
        <w:trPr>
          <w:trHeight w:val="3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F46259" w:rsidRPr="0010794F" w:rsidRDefault="00F46259" w:rsidP="00F462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46259" w:rsidRPr="0010794F" w:rsidRDefault="00BC2F6C" w:rsidP="00BC2F6C">
            <w:pPr>
              <w:jc w:val="right"/>
              <w:rPr>
                <w:rFonts w:ascii="Arial" w:hAnsi="Arial" w:cs="Arial"/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F46259" w:rsidRPr="0010794F" w:rsidRDefault="001347BA" w:rsidP="00F462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B15AE4">
        <w:trPr>
          <w:trHeight w:val="1125"/>
        </w:trPr>
        <w:tc>
          <w:tcPr>
            <w:tcW w:w="8046" w:type="dxa"/>
            <w:gridSpan w:val="4"/>
            <w:hideMark/>
          </w:tcPr>
          <w:p w:rsidR="005E6553" w:rsidRPr="00F46259" w:rsidRDefault="00BC2F6C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ПРИМЕЧАНИЕ: основной вид деятельности предприятия – лесозаготовка, который в настоящее время не осуществляется в связи с остановкой отрасли, отсутствием сбыта продукции и т.п., в данных обстоятельствах запланированная техника на осмотр может быть не представлена, либо представлена в меньшем количестве</w:t>
            </w:r>
          </w:p>
        </w:tc>
        <w:tc>
          <w:tcPr>
            <w:tcW w:w="1701" w:type="dxa"/>
          </w:tcPr>
          <w:p w:rsidR="00F46259" w:rsidRPr="00F46259" w:rsidRDefault="00F46259" w:rsidP="00F4625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:rsidR="00F46259" w:rsidRPr="00F46259" w:rsidRDefault="00F46259">
            <w:pPr>
              <w:rPr>
                <w:b/>
                <w:bCs/>
              </w:rPr>
            </w:pPr>
          </w:p>
        </w:tc>
      </w:tr>
    </w:tbl>
    <w:p w:rsidR="001D2F99" w:rsidRPr="0010178F" w:rsidRDefault="001D2F99" w:rsidP="0010178F"/>
    <w:sectPr w:rsidR="001D2F99" w:rsidRPr="0010178F" w:rsidSect="005F40AE">
      <w:pgSz w:w="11906" w:h="16838"/>
      <w:pgMar w:top="426" w:right="28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59"/>
    <w:rsid w:val="0010178F"/>
    <w:rsid w:val="0010794F"/>
    <w:rsid w:val="001347BA"/>
    <w:rsid w:val="001B7F30"/>
    <w:rsid w:val="001D2F99"/>
    <w:rsid w:val="002C6427"/>
    <w:rsid w:val="002D7C9E"/>
    <w:rsid w:val="00300D50"/>
    <w:rsid w:val="00315809"/>
    <w:rsid w:val="00364422"/>
    <w:rsid w:val="003D099C"/>
    <w:rsid w:val="004504EC"/>
    <w:rsid w:val="00550753"/>
    <w:rsid w:val="00564E93"/>
    <w:rsid w:val="005E6553"/>
    <w:rsid w:val="005F40AE"/>
    <w:rsid w:val="00613F00"/>
    <w:rsid w:val="0062264F"/>
    <w:rsid w:val="006A49F2"/>
    <w:rsid w:val="006F4B32"/>
    <w:rsid w:val="007323B8"/>
    <w:rsid w:val="00786C69"/>
    <w:rsid w:val="00825B80"/>
    <w:rsid w:val="0084636E"/>
    <w:rsid w:val="00890D41"/>
    <w:rsid w:val="009315F9"/>
    <w:rsid w:val="00955E64"/>
    <w:rsid w:val="00A739BE"/>
    <w:rsid w:val="00B15AE4"/>
    <w:rsid w:val="00B743EF"/>
    <w:rsid w:val="00B95BDE"/>
    <w:rsid w:val="00BC2F6C"/>
    <w:rsid w:val="00CA58E2"/>
    <w:rsid w:val="00CB432F"/>
    <w:rsid w:val="00D814E2"/>
    <w:rsid w:val="00D86A88"/>
    <w:rsid w:val="00DB581D"/>
    <w:rsid w:val="00DF402A"/>
    <w:rsid w:val="00E22A86"/>
    <w:rsid w:val="00E37F9C"/>
    <w:rsid w:val="00F46259"/>
    <w:rsid w:val="00F73899"/>
    <w:rsid w:val="00F77359"/>
    <w:rsid w:val="00F8736D"/>
    <w:rsid w:val="00F92AD2"/>
    <w:rsid w:val="00FE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4</cp:revision>
  <cp:lastPrinted>2022-08-09T13:03:00Z</cp:lastPrinted>
  <dcterms:created xsi:type="dcterms:W3CDTF">2023-06-29T11:48:00Z</dcterms:created>
  <dcterms:modified xsi:type="dcterms:W3CDTF">2023-07-31T12:50:00Z</dcterms:modified>
</cp:coreProperties>
</file>