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015" w:type="dxa"/>
        <w:tblInd w:w="1285" w:type="dxa"/>
        <w:tblLook w:val="04A0"/>
      </w:tblPr>
      <w:tblGrid>
        <w:gridCol w:w="776"/>
        <w:gridCol w:w="2773"/>
        <w:gridCol w:w="2006"/>
        <w:gridCol w:w="2343"/>
        <w:gridCol w:w="1950"/>
        <w:gridCol w:w="2167"/>
      </w:tblGrid>
      <w:tr w:rsidR="00F46259" w:rsidRPr="00F46259" w:rsidTr="0058179B">
        <w:trPr>
          <w:trHeight w:val="600"/>
        </w:trPr>
        <w:tc>
          <w:tcPr>
            <w:tcW w:w="9660" w:type="dxa"/>
            <w:gridSpan w:val="5"/>
            <w:noWrap/>
            <w:hideMark/>
          </w:tcPr>
          <w:p w:rsidR="00F46259" w:rsidRDefault="00F46259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B642A6">
              <w:rPr>
                <w:b/>
                <w:bCs/>
              </w:rPr>
              <w:t>лан-график ТО на август</w:t>
            </w:r>
            <w:r w:rsidR="000667D4">
              <w:rPr>
                <w:b/>
                <w:bCs/>
              </w:rPr>
              <w:t xml:space="preserve"> 2023</w:t>
            </w:r>
            <w:r w:rsidRPr="00F46259">
              <w:rPr>
                <w:b/>
                <w:bCs/>
              </w:rPr>
              <w:t xml:space="preserve"> года</w:t>
            </w:r>
          </w:p>
          <w:p w:rsidR="0025647D" w:rsidRPr="00F46259" w:rsidRDefault="0025647D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Бокситогорский район</w:t>
            </w:r>
          </w:p>
        </w:tc>
        <w:tc>
          <w:tcPr>
            <w:tcW w:w="2355" w:type="dxa"/>
          </w:tcPr>
          <w:p w:rsidR="00F46259" w:rsidRDefault="00F46259" w:rsidP="00F46259">
            <w:pPr>
              <w:jc w:val="center"/>
              <w:rPr>
                <w:b/>
                <w:bCs/>
              </w:rPr>
            </w:pPr>
          </w:p>
        </w:tc>
      </w:tr>
      <w:tr w:rsidR="00F46259" w:rsidRPr="00F46259" w:rsidTr="0058179B">
        <w:trPr>
          <w:trHeight w:val="1260"/>
        </w:trPr>
        <w:tc>
          <w:tcPr>
            <w:tcW w:w="776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№п/п</w:t>
            </w:r>
          </w:p>
        </w:tc>
        <w:tc>
          <w:tcPr>
            <w:tcW w:w="2821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место проведения технического осмотра</w:t>
            </w:r>
          </w:p>
        </w:tc>
        <w:tc>
          <w:tcPr>
            <w:tcW w:w="2006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Предполагаемая дата ТО</w:t>
            </w:r>
          </w:p>
        </w:tc>
        <w:tc>
          <w:tcPr>
            <w:tcW w:w="2107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Наименование организации, предприятия</w:t>
            </w:r>
          </w:p>
        </w:tc>
        <w:tc>
          <w:tcPr>
            <w:tcW w:w="1950" w:type="dxa"/>
            <w:vAlign w:val="center"/>
            <w:hideMark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Предполагаемое количество предоставляемой техники</w:t>
            </w:r>
          </w:p>
        </w:tc>
        <w:tc>
          <w:tcPr>
            <w:tcW w:w="2355" w:type="dxa"/>
            <w:vAlign w:val="center"/>
          </w:tcPr>
          <w:p w:rsidR="00F46259" w:rsidRPr="00F46259" w:rsidRDefault="00F46259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0D03A9" w:rsidRPr="00F46259" w:rsidTr="0058179B">
        <w:trPr>
          <w:trHeight w:val="1200"/>
        </w:trPr>
        <w:tc>
          <w:tcPr>
            <w:tcW w:w="776" w:type="dxa"/>
            <w:vAlign w:val="center"/>
          </w:tcPr>
          <w:p w:rsidR="000D03A9" w:rsidRDefault="00833FFE" w:rsidP="00F46259">
            <w:pPr>
              <w:jc w:val="center"/>
            </w:pPr>
            <w:r>
              <w:t>1</w:t>
            </w:r>
          </w:p>
        </w:tc>
        <w:tc>
          <w:tcPr>
            <w:tcW w:w="2821" w:type="dxa"/>
            <w:vAlign w:val="center"/>
          </w:tcPr>
          <w:p w:rsidR="000D03A9" w:rsidRPr="00175907" w:rsidRDefault="009B50C7" w:rsidP="00D351CB">
            <w:r>
              <w:t>Ленинградская обл. Бокситогорский р0он, п. Совхозный (Газокомпрессорная)</w:t>
            </w:r>
          </w:p>
        </w:tc>
        <w:tc>
          <w:tcPr>
            <w:tcW w:w="2006" w:type="dxa"/>
            <w:vAlign w:val="center"/>
          </w:tcPr>
          <w:p w:rsidR="003F6EF8" w:rsidRDefault="00B642A6" w:rsidP="00833FFE">
            <w:r>
              <w:t>09.08</w:t>
            </w:r>
            <w:r w:rsidR="00833FFE">
              <w:t>.2023</w:t>
            </w:r>
          </w:p>
        </w:tc>
        <w:tc>
          <w:tcPr>
            <w:tcW w:w="2107" w:type="dxa"/>
            <w:vAlign w:val="center"/>
          </w:tcPr>
          <w:p w:rsidR="000D03A9" w:rsidRDefault="009B50C7" w:rsidP="0058179B">
            <w:r>
              <w:t>ООО «Газпром трансгаз Санкт-Петербург филиал Пикалевское ЛПУМГ»</w:t>
            </w:r>
          </w:p>
        </w:tc>
        <w:tc>
          <w:tcPr>
            <w:tcW w:w="1950" w:type="dxa"/>
            <w:vAlign w:val="center"/>
          </w:tcPr>
          <w:p w:rsidR="000D03A9" w:rsidRPr="00833FFE" w:rsidRDefault="009B50C7" w:rsidP="00F46259">
            <w:pPr>
              <w:jc w:val="center"/>
            </w:pPr>
            <w:r>
              <w:t>10</w:t>
            </w:r>
          </w:p>
        </w:tc>
        <w:tc>
          <w:tcPr>
            <w:tcW w:w="2355" w:type="dxa"/>
            <w:vAlign w:val="center"/>
          </w:tcPr>
          <w:p w:rsidR="000D03A9" w:rsidRPr="00F46259" w:rsidRDefault="000D03A9" w:rsidP="000667D4"/>
        </w:tc>
      </w:tr>
      <w:tr w:rsidR="00C30938" w:rsidRPr="00F46259" w:rsidTr="0058179B">
        <w:trPr>
          <w:trHeight w:val="1200"/>
        </w:trPr>
        <w:tc>
          <w:tcPr>
            <w:tcW w:w="776" w:type="dxa"/>
            <w:vAlign w:val="center"/>
          </w:tcPr>
          <w:p w:rsidR="00C30938" w:rsidRDefault="00B642A6" w:rsidP="00F46259">
            <w:pPr>
              <w:jc w:val="center"/>
            </w:pPr>
            <w:r>
              <w:t>2</w:t>
            </w:r>
          </w:p>
        </w:tc>
        <w:tc>
          <w:tcPr>
            <w:tcW w:w="2821" w:type="dxa"/>
            <w:vAlign w:val="center"/>
          </w:tcPr>
          <w:p w:rsidR="00C30938" w:rsidRPr="00C30938" w:rsidRDefault="007A219E" w:rsidP="00D351CB">
            <w:r>
              <w:t>Ленинградская обл, г. Бокситогорск, ул. Заводская, д.1</w:t>
            </w:r>
          </w:p>
        </w:tc>
        <w:tc>
          <w:tcPr>
            <w:tcW w:w="2006" w:type="dxa"/>
            <w:vAlign w:val="center"/>
          </w:tcPr>
          <w:p w:rsidR="00C30938" w:rsidRDefault="00B642A6" w:rsidP="00833FFE">
            <w:r>
              <w:t>16.08</w:t>
            </w:r>
            <w:r w:rsidR="007A219E">
              <w:t>.2023</w:t>
            </w:r>
          </w:p>
        </w:tc>
        <w:tc>
          <w:tcPr>
            <w:tcW w:w="2107" w:type="dxa"/>
            <w:vAlign w:val="center"/>
          </w:tcPr>
          <w:p w:rsidR="00C30938" w:rsidRDefault="00B642A6" w:rsidP="00C30938">
            <w:r>
              <w:t>АО «РусалБокситогорский глинозем»</w:t>
            </w:r>
          </w:p>
        </w:tc>
        <w:tc>
          <w:tcPr>
            <w:tcW w:w="1950" w:type="dxa"/>
            <w:vAlign w:val="center"/>
          </w:tcPr>
          <w:p w:rsidR="00C30938" w:rsidRDefault="00B642A6" w:rsidP="00F46259">
            <w:pPr>
              <w:jc w:val="center"/>
            </w:pPr>
            <w:r>
              <w:t>30</w:t>
            </w:r>
          </w:p>
        </w:tc>
        <w:tc>
          <w:tcPr>
            <w:tcW w:w="2355" w:type="dxa"/>
            <w:vAlign w:val="center"/>
          </w:tcPr>
          <w:p w:rsidR="00C30938" w:rsidRPr="00F46259" w:rsidRDefault="00C30938" w:rsidP="000667D4"/>
        </w:tc>
      </w:tr>
      <w:tr w:rsidR="007A219E" w:rsidRPr="00F46259" w:rsidTr="0058179B">
        <w:trPr>
          <w:trHeight w:val="1200"/>
        </w:trPr>
        <w:tc>
          <w:tcPr>
            <w:tcW w:w="776" w:type="dxa"/>
            <w:vAlign w:val="center"/>
          </w:tcPr>
          <w:p w:rsidR="007A219E" w:rsidRDefault="00B642A6" w:rsidP="00F46259">
            <w:pPr>
              <w:jc w:val="center"/>
            </w:pPr>
            <w:r>
              <w:t>3</w:t>
            </w:r>
          </w:p>
        </w:tc>
        <w:tc>
          <w:tcPr>
            <w:tcW w:w="2821" w:type="dxa"/>
            <w:vAlign w:val="center"/>
          </w:tcPr>
          <w:p w:rsidR="007A219E" w:rsidRDefault="007A219E" w:rsidP="00D351CB">
            <w:r>
              <w:t>Ленинградская обл. Бо</w:t>
            </w:r>
            <w:r w:rsidR="00B642A6">
              <w:t>кситогорский р-он, п. Совхозный, д. Б/Н</w:t>
            </w:r>
          </w:p>
        </w:tc>
        <w:tc>
          <w:tcPr>
            <w:tcW w:w="2006" w:type="dxa"/>
            <w:vAlign w:val="center"/>
          </w:tcPr>
          <w:p w:rsidR="007A219E" w:rsidRDefault="00B642A6" w:rsidP="00833FFE">
            <w:r>
              <w:t>18.08</w:t>
            </w:r>
            <w:r w:rsidR="007A219E">
              <w:t>.2023</w:t>
            </w:r>
          </w:p>
        </w:tc>
        <w:tc>
          <w:tcPr>
            <w:tcW w:w="2107" w:type="dxa"/>
            <w:vAlign w:val="center"/>
          </w:tcPr>
          <w:p w:rsidR="007A219E" w:rsidRPr="007A219E" w:rsidRDefault="00B642A6" w:rsidP="00C30938">
            <w:r>
              <w:t>ООО «Крона-Восток»</w:t>
            </w:r>
          </w:p>
        </w:tc>
        <w:tc>
          <w:tcPr>
            <w:tcW w:w="1950" w:type="dxa"/>
            <w:vAlign w:val="center"/>
          </w:tcPr>
          <w:p w:rsidR="007A219E" w:rsidRDefault="00B642A6" w:rsidP="00F46259">
            <w:pPr>
              <w:jc w:val="center"/>
            </w:pPr>
            <w:r>
              <w:t>1</w:t>
            </w:r>
            <w:r w:rsidR="007A219E">
              <w:t>4</w:t>
            </w:r>
          </w:p>
        </w:tc>
        <w:tc>
          <w:tcPr>
            <w:tcW w:w="2355" w:type="dxa"/>
            <w:vAlign w:val="center"/>
          </w:tcPr>
          <w:p w:rsidR="007A219E" w:rsidRPr="00F46259" w:rsidRDefault="007A219E" w:rsidP="000667D4"/>
        </w:tc>
      </w:tr>
      <w:tr w:rsidR="00B642A6" w:rsidRPr="00F46259" w:rsidTr="0058179B">
        <w:trPr>
          <w:trHeight w:val="1200"/>
        </w:trPr>
        <w:tc>
          <w:tcPr>
            <w:tcW w:w="776" w:type="dxa"/>
            <w:vAlign w:val="center"/>
          </w:tcPr>
          <w:p w:rsidR="00B642A6" w:rsidRDefault="00B642A6" w:rsidP="00F46259">
            <w:pPr>
              <w:jc w:val="center"/>
            </w:pPr>
            <w:r>
              <w:t>4</w:t>
            </w:r>
          </w:p>
        </w:tc>
        <w:tc>
          <w:tcPr>
            <w:tcW w:w="2821" w:type="dxa"/>
            <w:vAlign w:val="center"/>
          </w:tcPr>
          <w:p w:rsidR="00B642A6" w:rsidRDefault="00B642A6" w:rsidP="00D351CB">
            <w:r w:rsidRPr="00B642A6">
              <w:t>Ленинградская обл, г. Бокситогорск, ул. Заводская, д.1</w:t>
            </w:r>
            <w:r>
              <w:t>.</w:t>
            </w:r>
          </w:p>
          <w:p w:rsidR="00B642A6" w:rsidRDefault="00B642A6" w:rsidP="00D351CB">
            <w:r>
              <w:t>Г. Пикалево, п. Обрино, д. Б/Н</w:t>
            </w:r>
          </w:p>
        </w:tc>
        <w:tc>
          <w:tcPr>
            <w:tcW w:w="2006" w:type="dxa"/>
            <w:vAlign w:val="center"/>
          </w:tcPr>
          <w:p w:rsidR="00B642A6" w:rsidRDefault="00B642A6" w:rsidP="00833FFE">
            <w:r>
              <w:t>23.08.2023</w:t>
            </w:r>
          </w:p>
        </w:tc>
        <w:tc>
          <w:tcPr>
            <w:tcW w:w="2107" w:type="dxa"/>
            <w:vAlign w:val="center"/>
          </w:tcPr>
          <w:p w:rsidR="00B642A6" w:rsidRDefault="00B642A6" w:rsidP="00C30938">
            <w:r>
              <w:t>Филиал ПАО «Россети Ленэнерго» Тихвинские электрические сети.</w:t>
            </w:r>
          </w:p>
        </w:tc>
        <w:tc>
          <w:tcPr>
            <w:tcW w:w="1950" w:type="dxa"/>
            <w:vAlign w:val="center"/>
          </w:tcPr>
          <w:p w:rsidR="00B642A6" w:rsidRDefault="00B642A6" w:rsidP="00F46259">
            <w:pPr>
              <w:jc w:val="center"/>
            </w:pPr>
            <w:r>
              <w:t>30</w:t>
            </w:r>
          </w:p>
        </w:tc>
        <w:tc>
          <w:tcPr>
            <w:tcW w:w="2355" w:type="dxa"/>
            <w:vAlign w:val="center"/>
          </w:tcPr>
          <w:p w:rsidR="00B642A6" w:rsidRPr="00F46259" w:rsidRDefault="00B642A6" w:rsidP="000667D4"/>
        </w:tc>
      </w:tr>
      <w:tr w:rsidR="00E87CC9" w:rsidRPr="00F46259" w:rsidTr="0058179B">
        <w:trPr>
          <w:trHeight w:val="315"/>
        </w:trPr>
        <w:tc>
          <w:tcPr>
            <w:tcW w:w="776" w:type="dxa"/>
            <w:vAlign w:val="center"/>
            <w:hideMark/>
          </w:tcPr>
          <w:p w:rsidR="00E87CC9" w:rsidRPr="00F46259" w:rsidRDefault="00E87CC9" w:rsidP="00F46259">
            <w:pPr>
              <w:jc w:val="center"/>
              <w:rPr>
                <w:b/>
                <w:bCs/>
              </w:rPr>
            </w:pPr>
          </w:p>
        </w:tc>
        <w:tc>
          <w:tcPr>
            <w:tcW w:w="2821" w:type="dxa"/>
            <w:vAlign w:val="center"/>
            <w:hideMark/>
          </w:tcPr>
          <w:p w:rsidR="00E87CC9" w:rsidRPr="00F46259" w:rsidRDefault="00E87CC9" w:rsidP="00F46259">
            <w:pPr>
              <w:jc w:val="center"/>
              <w:rPr>
                <w:b/>
                <w:bCs/>
              </w:rPr>
            </w:pPr>
            <w:r w:rsidRPr="00F46259">
              <w:rPr>
                <w:b/>
                <w:bCs/>
              </w:rPr>
              <w:t>Итого:</w:t>
            </w:r>
          </w:p>
        </w:tc>
        <w:tc>
          <w:tcPr>
            <w:tcW w:w="2006" w:type="dxa"/>
            <w:vAlign w:val="center"/>
            <w:hideMark/>
          </w:tcPr>
          <w:p w:rsidR="00E87CC9" w:rsidRPr="00F46259" w:rsidRDefault="00E87CC9" w:rsidP="00F46259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  <w:noWrap/>
            <w:vAlign w:val="center"/>
            <w:hideMark/>
          </w:tcPr>
          <w:p w:rsidR="00E87CC9" w:rsidRPr="00F46259" w:rsidRDefault="00E87CC9" w:rsidP="00F46259"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noWrap/>
            <w:vAlign w:val="center"/>
          </w:tcPr>
          <w:p w:rsidR="00E87CC9" w:rsidRPr="00833FFE" w:rsidRDefault="00B642A6" w:rsidP="00F46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  <w:bookmarkStart w:id="0" w:name="_GoBack"/>
            <w:bookmarkEnd w:id="0"/>
          </w:p>
        </w:tc>
        <w:tc>
          <w:tcPr>
            <w:tcW w:w="2355" w:type="dxa"/>
            <w:vAlign w:val="center"/>
          </w:tcPr>
          <w:p w:rsidR="00E87CC9" w:rsidRPr="00F46259" w:rsidRDefault="00E87CC9" w:rsidP="000667D4">
            <w:pPr>
              <w:rPr>
                <w:b/>
                <w:bCs/>
              </w:rPr>
            </w:pPr>
          </w:p>
        </w:tc>
      </w:tr>
    </w:tbl>
    <w:p w:rsidR="001D2F99" w:rsidRDefault="001D2F99"/>
    <w:p w:rsidR="00550AEE" w:rsidRDefault="00550AEE">
      <w:r>
        <w:t xml:space="preserve">    </w:t>
      </w:r>
    </w:p>
    <w:sectPr w:rsidR="00550AEE" w:rsidSect="00F462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400" w:rsidRDefault="00305400" w:rsidP="00550AEE">
      <w:pPr>
        <w:spacing w:after="0" w:line="240" w:lineRule="auto"/>
      </w:pPr>
      <w:r>
        <w:separator/>
      </w:r>
    </w:p>
  </w:endnote>
  <w:endnote w:type="continuationSeparator" w:id="1">
    <w:p w:rsidR="00305400" w:rsidRDefault="00305400" w:rsidP="0055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400" w:rsidRDefault="00305400" w:rsidP="00550AEE">
      <w:pPr>
        <w:spacing w:after="0" w:line="240" w:lineRule="auto"/>
      </w:pPr>
      <w:r>
        <w:separator/>
      </w:r>
    </w:p>
  </w:footnote>
  <w:footnote w:type="continuationSeparator" w:id="1">
    <w:p w:rsidR="00305400" w:rsidRDefault="00305400" w:rsidP="00550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259"/>
    <w:rsid w:val="0000641C"/>
    <w:rsid w:val="0001705E"/>
    <w:rsid w:val="00053A42"/>
    <w:rsid w:val="00060655"/>
    <w:rsid w:val="000667D4"/>
    <w:rsid w:val="000C44F5"/>
    <w:rsid w:val="000D03A9"/>
    <w:rsid w:val="000D32EA"/>
    <w:rsid w:val="000D6EF4"/>
    <w:rsid w:val="00100C76"/>
    <w:rsid w:val="00142781"/>
    <w:rsid w:val="00175907"/>
    <w:rsid w:val="001D2F99"/>
    <w:rsid w:val="001E3F31"/>
    <w:rsid w:val="0023630A"/>
    <w:rsid w:val="0025647D"/>
    <w:rsid w:val="00277FA9"/>
    <w:rsid w:val="002A36F0"/>
    <w:rsid w:val="002F117E"/>
    <w:rsid w:val="00305400"/>
    <w:rsid w:val="003B1B3D"/>
    <w:rsid w:val="003B1DFB"/>
    <w:rsid w:val="003C299A"/>
    <w:rsid w:val="003E6295"/>
    <w:rsid w:val="003F6EF8"/>
    <w:rsid w:val="00410F1D"/>
    <w:rsid w:val="004672C2"/>
    <w:rsid w:val="00474101"/>
    <w:rsid w:val="004B475E"/>
    <w:rsid w:val="004C4BAD"/>
    <w:rsid w:val="004D3806"/>
    <w:rsid w:val="005039CD"/>
    <w:rsid w:val="00531E7E"/>
    <w:rsid w:val="00544B6E"/>
    <w:rsid w:val="00550AEE"/>
    <w:rsid w:val="00564984"/>
    <w:rsid w:val="0058179B"/>
    <w:rsid w:val="005D184F"/>
    <w:rsid w:val="00624091"/>
    <w:rsid w:val="006873F5"/>
    <w:rsid w:val="006A5EE5"/>
    <w:rsid w:val="006F09B3"/>
    <w:rsid w:val="00701D5D"/>
    <w:rsid w:val="007A219E"/>
    <w:rsid w:val="00833FFE"/>
    <w:rsid w:val="0084210C"/>
    <w:rsid w:val="00851671"/>
    <w:rsid w:val="008846EA"/>
    <w:rsid w:val="00885D9D"/>
    <w:rsid w:val="00897DAE"/>
    <w:rsid w:val="008A3D4A"/>
    <w:rsid w:val="008D0104"/>
    <w:rsid w:val="00906070"/>
    <w:rsid w:val="00913E19"/>
    <w:rsid w:val="0091774C"/>
    <w:rsid w:val="00923104"/>
    <w:rsid w:val="00961568"/>
    <w:rsid w:val="009B50C7"/>
    <w:rsid w:val="009C4E65"/>
    <w:rsid w:val="009F63A6"/>
    <w:rsid w:val="00A15254"/>
    <w:rsid w:val="00A34BDD"/>
    <w:rsid w:val="00A65507"/>
    <w:rsid w:val="00A963EE"/>
    <w:rsid w:val="00A973C2"/>
    <w:rsid w:val="00AF41F0"/>
    <w:rsid w:val="00B642A6"/>
    <w:rsid w:val="00C30938"/>
    <w:rsid w:val="00C47E36"/>
    <w:rsid w:val="00C5131A"/>
    <w:rsid w:val="00C5527F"/>
    <w:rsid w:val="00CC2CDB"/>
    <w:rsid w:val="00CE5989"/>
    <w:rsid w:val="00CF063D"/>
    <w:rsid w:val="00D11604"/>
    <w:rsid w:val="00D319D0"/>
    <w:rsid w:val="00D351CB"/>
    <w:rsid w:val="00D86874"/>
    <w:rsid w:val="00D93B0A"/>
    <w:rsid w:val="00DA78AE"/>
    <w:rsid w:val="00DB59D9"/>
    <w:rsid w:val="00DC0AC5"/>
    <w:rsid w:val="00E22A86"/>
    <w:rsid w:val="00E62D56"/>
    <w:rsid w:val="00E87CC9"/>
    <w:rsid w:val="00EA14E6"/>
    <w:rsid w:val="00ED7F90"/>
    <w:rsid w:val="00EE5532"/>
    <w:rsid w:val="00EE7602"/>
    <w:rsid w:val="00F27B39"/>
    <w:rsid w:val="00F46259"/>
    <w:rsid w:val="00F8320F"/>
    <w:rsid w:val="00F87C65"/>
    <w:rsid w:val="00FE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0AEE"/>
  </w:style>
  <w:style w:type="paragraph" w:styleId="a6">
    <w:name w:val="footer"/>
    <w:basedOn w:val="a"/>
    <w:link w:val="a7"/>
    <w:uiPriority w:val="99"/>
    <w:semiHidden/>
    <w:unhideWhenUsed/>
    <w:rsid w:val="0055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0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0AEE"/>
  </w:style>
  <w:style w:type="paragraph" w:styleId="a6">
    <w:name w:val="footer"/>
    <w:basedOn w:val="a"/>
    <w:link w:val="a7"/>
    <w:uiPriority w:val="99"/>
    <w:semiHidden/>
    <w:unhideWhenUsed/>
    <w:rsid w:val="00550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0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Стефанович Говенько</dc:creator>
  <cp:lastModifiedBy>is_feshkin</cp:lastModifiedBy>
  <cp:revision>3</cp:revision>
  <dcterms:created xsi:type="dcterms:W3CDTF">2023-07-31T07:16:00Z</dcterms:created>
  <dcterms:modified xsi:type="dcterms:W3CDTF">2023-07-31T12:46:00Z</dcterms:modified>
</cp:coreProperties>
</file>